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BED0BE" w14:textId="77057AEA" w:rsidR="005C4126" w:rsidRDefault="005C4126" w:rsidP="005C4126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C4126">
        <w:rPr>
          <w:rFonts w:ascii="TH SarabunPSK" w:eastAsia="Times New Roman" w:hAnsi="TH SarabunPSK" w:cs="TH SarabunPSK" w:hint="cs"/>
          <w:b/>
          <w:bCs/>
          <w:sz w:val="32"/>
          <w:szCs w:val="32"/>
        </w:rPr>
        <w:t>Schematic Diagram</w:t>
      </w:r>
    </w:p>
    <w:p w14:paraId="2849666F" w14:textId="14B4AA11" w:rsidR="005C4126" w:rsidRDefault="005C4126" w:rsidP="005C4126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805055A" wp14:editId="1521C1E1">
            <wp:extent cx="3735515" cy="264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283" cy="266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FDFA" w14:textId="2AD97A84" w:rsidR="005C4126" w:rsidRDefault="005C4126" w:rsidP="005C4126">
      <w:pPr>
        <w:spacing w:before="100" w:beforeAutospacing="1" w:after="100" w:afterAutospacing="1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Code</w:t>
      </w:r>
    </w:p>
    <w:p w14:paraId="4B52017E" w14:textId="79D88D63" w:rsidR="005C4126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34465BE3" wp14:editId="72E943BD">
            <wp:extent cx="3608102" cy="2714172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477" cy="27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062E" w14:textId="53265398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40A0E6A" wp14:editId="688FBF2A">
            <wp:extent cx="3273760" cy="3236686"/>
            <wp:effectExtent l="0" t="0" r="3175" b="190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53" cy="325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E2E3" w14:textId="6214558E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6E9CFEE3" wp14:editId="29E975F2">
            <wp:extent cx="3178175" cy="298938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83" cy="30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08A5" w14:textId="2DF0EF30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01EC432" wp14:editId="618820E4">
            <wp:extent cx="4103948" cy="36576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533" cy="36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CAF3" w14:textId="0202DC92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57C5DF3C" wp14:editId="057BD569">
            <wp:extent cx="5844862" cy="2344189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593" cy="23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7B92" w14:textId="4883BBB1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7C90695" wp14:editId="3822176D">
            <wp:extent cx="4867945" cy="3541222"/>
            <wp:effectExtent l="0" t="0" r="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721" cy="35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597C" w14:textId="25F3B7F5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520838AD" wp14:editId="5251C4B2">
            <wp:extent cx="4852586" cy="2676699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457" cy="268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FCEF" w14:textId="1B5140A6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6F6D580" wp14:editId="6EFCB072">
            <wp:extent cx="5170517" cy="2619508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743" cy="263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D2E2" w14:textId="7CD7EAF5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7E36EFA1" wp14:editId="0F459E55">
            <wp:extent cx="5203767" cy="2041478"/>
            <wp:effectExtent l="0" t="0" r="381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72" cy="20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AF2B" w14:textId="1344F48F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</w:p>
    <w:p w14:paraId="5766DB61" w14:textId="1FFAF261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</w:p>
    <w:p w14:paraId="79313A6B" w14:textId="709B0A23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</w:p>
    <w:p w14:paraId="6FEF16E8" w14:textId="5EB57847" w:rsidR="00FB5292" w:rsidRDefault="00FB5292" w:rsidP="00FB5292">
      <w:pPr>
        <w:spacing w:before="100" w:beforeAutospacing="1" w:after="100" w:afterAutospacing="1"/>
        <w:jc w:val="both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lastRenderedPageBreak/>
        <w:t>On board</w:t>
      </w:r>
    </w:p>
    <w:p w14:paraId="72D42CC8" w14:textId="0C5E1617" w:rsidR="00FB5292" w:rsidRDefault="00FB5292" w:rsidP="00FB5292">
      <w:pPr>
        <w:spacing w:before="100" w:beforeAutospacing="1" w:after="100" w:afterAutospacing="1"/>
        <w:jc w:val="center"/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  <w:lang w:val="en-US"/>
        </w:rPr>
        <w:drawing>
          <wp:inline distT="0" distB="0" distL="0" distR="0" wp14:anchorId="7D4A0E0C" wp14:editId="71C24E06">
            <wp:extent cx="4169615" cy="2573382"/>
            <wp:effectExtent l="0" t="0" r="0" b="508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4" b="24309"/>
                    <a:stretch/>
                  </pic:blipFill>
                  <pic:spPr bwMode="auto">
                    <a:xfrm>
                      <a:off x="0" y="0"/>
                      <a:ext cx="4192284" cy="25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5B4C1" w14:textId="59618516" w:rsidR="00FB5292" w:rsidRDefault="00FB5292" w:rsidP="00FB5292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FB5292">
        <w:rPr>
          <w:rFonts w:ascii="TH SarabunPSK" w:eastAsia="Times New Roman" w:hAnsi="TH SarabunPSK" w:cs="TH SarabunPSK" w:hint="cs"/>
          <w:sz w:val="32"/>
          <w:szCs w:val="32"/>
        </w:rPr>
        <w:t xml:space="preserve">Connect a circuit with an ATMega328P and DS1307 (realtime clock IC) and write a program to display the current date and time on the 16x2 alphanumeric LCD screen </w:t>
      </w:r>
    </w:p>
    <w:p w14:paraId="0D3B915C" w14:textId="4578AB8D" w:rsidR="00FF7D82" w:rsidRPr="00FF7D82" w:rsidRDefault="00FF7D82" w:rsidP="00FF7D82">
      <w:pPr>
        <w:pStyle w:val="ListParagraph"/>
        <w:shd w:val="clear" w:color="auto" w:fill="FFFFFF"/>
        <w:spacing w:before="100" w:beforeAutospacing="1"/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</w:pPr>
      <w:r w:rsidRPr="00FF7D82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Result</w:t>
      </w:r>
    </w:p>
    <w:p w14:paraId="108215BF" w14:textId="4C5B6068" w:rsidR="00FB5292" w:rsidRPr="00FB5292" w:rsidRDefault="00FF7D82" w:rsidP="00FF7D82">
      <w:pPr>
        <w:tabs>
          <w:tab w:val="left" w:pos="3621"/>
        </w:tabs>
        <w:jc w:val="center"/>
        <w:rPr>
          <w:rFonts w:ascii="TH SarabunPSK" w:eastAsia="Times New Roman" w:hAnsi="TH SarabunPSK" w:cs="TH SarabunPSK"/>
          <w:sz w:val="32"/>
          <w:szCs w:val="32"/>
          <w:lang w:val="en-US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en-US"/>
        </w:rPr>
        <w:drawing>
          <wp:inline distT="0" distB="0" distL="0" distR="0" wp14:anchorId="688E408F" wp14:editId="489C74D9">
            <wp:extent cx="4551856" cy="2415822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80" b="39341"/>
                    <a:stretch/>
                  </pic:blipFill>
                  <pic:spPr bwMode="auto">
                    <a:xfrm>
                      <a:off x="0" y="0"/>
                      <a:ext cx="4585589" cy="24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B5292" w:rsidRPr="00FB5292">
      <w:head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5A3983" w14:textId="77777777" w:rsidR="00235A5B" w:rsidRDefault="00235A5B" w:rsidP="007926C1">
      <w:r>
        <w:separator/>
      </w:r>
    </w:p>
  </w:endnote>
  <w:endnote w:type="continuationSeparator" w:id="0">
    <w:p w14:paraId="3BB6DB95" w14:textId="77777777" w:rsidR="00235A5B" w:rsidRDefault="00235A5B" w:rsidP="007926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48DA31" w14:textId="77777777" w:rsidR="00235A5B" w:rsidRDefault="00235A5B" w:rsidP="007926C1">
      <w:r>
        <w:separator/>
      </w:r>
    </w:p>
  </w:footnote>
  <w:footnote w:type="continuationSeparator" w:id="0">
    <w:p w14:paraId="12E3D367" w14:textId="77777777" w:rsidR="00235A5B" w:rsidRDefault="00235A5B" w:rsidP="007926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5A597" w14:textId="3AD39E50" w:rsidR="007926C1" w:rsidRPr="004A1893" w:rsidRDefault="007926C1" w:rsidP="007926C1">
    <w:pPr>
      <w:pStyle w:val="Header"/>
      <w:jc w:val="right"/>
      <w:rPr>
        <w:rFonts w:ascii="TH SarabunPSK" w:hAnsi="TH SarabunPSK" w:cs="TH SarabunPSK"/>
        <w:szCs w:val="24"/>
        <w:lang w:val="en-US"/>
      </w:rPr>
    </w:pPr>
    <w:proofErr w:type="spellStart"/>
    <w:r w:rsidRPr="004A1893">
      <w:rPr>
        <w:rFonts w:ascii="TH SarabunPSK" w:hAnsi="TH SarabunPSK" w:cs="TH SarabunPSK"/>
        <w:szCs w:val="24"/>
        <w:lang w:val="en-US"/>
      </w:rPr>
      <w:t>Natthanan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</w:t>
    </w:r>
    <w:proofErr w:type="spellStart"/>
    <w:r w:rsidRPr="004A1893">
      <w:rPr>
        <w:rFonts w:ascii="TH SarabunPSK" w:hAnsi="TH SarabunPSK" w:cs="TH SarabunPSK"/>
        <w:szCs w:val="24"/>
        <w:lang w:val="en-US"/>
      </w:rPr>
      <w:t>Bhukan</w:t>
    </w:r>
    <w:proofErr w:type="spellEnd"/>
    <w:r w:rsidRPr="004A1893">
      <w:rPr>
        <w:rFonts w:ascii="TH SarabunPSK" w:hAnsi="TH SarabunPSK" w:cs="TH SarabunPSK"/>
        <w:szCs w:val="24"/>
        <w:lang w:val="en-US"/>
      </w:rPr>
      <w:t xml:space="preserve"> 61070507206</w:t>
    </w:r>
  </w:p>
  <w:p w14:paraId="5DAD61A0" w14:textId="1A8C4D2B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 w:rsidRPr="004A1893">
      <w:rPr>
        <w:rFonts w:ascii="TH SarabunPSK" w:hAnsi="TH SarabunPSK" w:cs="TH SarabunPSK" w:hint="cs"/>
        <w:noProof/>
      </w:rPr>
      <w:drawing>
        <wp:anchor distT="0" distB="0" distL="114300" distR="114300" simplePos="0" relativeHeight="251658240" behindDoc="1" locked="0" layoutInCell="1" allowOverlap="1" wp14:anchorId="4BB91A23" wp14:editId="3CF38248">
          <wp:simplePos x="0" y="0"/>
          <wp:positionH relativeFrom="column">
            <wp:posOffset>-223644</wp:posOffset>
          </wp:positionH>
          <wp:positionV relativeFrom="paragraph">
            <wp:posOffset>131104</wp:posOffset>
          </wp:positionV>
          <wp:extent cx="1169670" cy="1360170"/>
          <wp:effectExtent l="0" t="0" r="0" b="0"/>
          <wp:wrapSquare wrapText="bothSides"/>
          <wp:docPr id="2" name="Picture 2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69670" cy="13601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King Mongkut’s University of Technology Thonburi</w:t>
    </w:r>
    <w:r w:rsidR="007926C1" w:rsidRPr="004A1893">
      <w:rPr>
        <w:rFonts w:ascii="TH SarabunPSK" w:hAnsi="TH SarabunPSK" w:cs="TH SarabunPSK" w:hint="cs"/>
        <w:sz w:val="28"/>
        <w:szCs w:val="28"/>
      </w:rPr>
      <w:br/>
    </w: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</w:rPr>
      <w:t>Faculty of Engineering, Department of Computer Engineering</w:t>
    </w:r>
  </w:p>
  <w:p w14:paraId="41E2EAA1" w14:textId="26E87FCE" w:rsidR="007926C1" w:rsidRPr="004A1893" w:rsidRDefault="004A1893" w:rsidP="004A1893">
    <w:pPr>
      <w:pStyle w:val="NormalWeb"/>
      <w:ind w:left="720"/>
      <w:contextualSpacing/>
      <w:rPr>
        <w:rFonts w:ascii="TH SarabunPSK" w:hAnsi="TH SarabunPSK" w:cs="TH SarabunPSK"/>
        <w:sz w:val="28"/>
        <w:szCs w:val="28"/>
      </w:rPr>
    </w:pPr>
    <w:r>
      <w:rPr>
        <w:rFonts w:ascii="TH SarabunPSK" w:hAnsi="TH SarabunPSK" w:cs="TH SarabunPSK"/>
        <w:b/>
        <w:bCs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>CPE</w:t>
    </w:r>
    <w:r w:rsidR="007926C1" w:rsidRPr="004A1893">
      <w:rPr>
        <w:rFonts w:ascii="TH SarabunPSK" w:hAnsi="TH SarabunPSK" w:cs="TH SarabunPSK"/>
        <w:b/>
        <w:bCs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b/>
        <w:bCs/>
        <w:sz w:val="28"/>
        <w:szCs w:val="28"/>
        <w:lang w:val="en-US"/>
      </w:rPr>
      <w:t>328</w:t>
    </w:r>
    <w:r w:rsidR="007926C1" w:rsidRPr="004A1893">
      <w:rPr>
        <w:rFonts w:ascii="TH SarabunPSK" w:hAnsi="TH SarabunPSK" w:cs="TH SarabunPSK" w:hint="cs"/>
        <w:b/>
        <w:bCs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b/>
        <w:bCs/>
        <w:sz w:val="28"/>
        <w:szCs w:val="28"/>
        <w:lang w:val="en-US"/>
      </w:rPr>
      <w:t>Embedded System</w:t>
    </w:r>
    <w:r w:rsidR="007926C1" w:rsidRPr="004A1893">
      <w:rPr>
        <w:rFonts w:ascii="TH SarabunPSK" w:hAnsi="TH SarabunPSK" w:cs="TH SarabunPSK"/>
        <w:b/>
        <w:bCs/>
        <w:sz w:val="28"/>
        <w:szCs w:val="28"/>
        <w:lang w:val="en-US"/>
      </w:rPr>
      <w:t>, 2/2020</w:t>
    </w:r>
  </w:p>
  <w:p w14:paraId="32D4B37C" w14:textId="0474E369" w:rsidR="005C4126" w:rsidRPr="005C4126" w:rsidRDefault="004A1893" w:rsidP="005C4126">
    <w:pPr>
      <w:pStyle w:val="NormalWeb"/>
      <w:shd w:val="clear" w:color="auto" w:fill="FFFFFF"/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LAB Lecture </w:t>
    </w:r>
    <w:r w:rsidR="005C4126">
      <w:rPr>
        <w:rFonts w:ascii="TH SarabunPSK" w:hAnsi="TH SarabunPSK" w:cs="TH SarabunPSK"/>
        <w:sz w:val="28"/>
        <w:szCs w:val="28"/>
        <w:lang w:val="en-US"/>
      </w:rPr>
      <w:t>6</w:t>
    </w:r>
    <w:r w:rsidR="005E1DD5">
      <w:rPr>
        <w:rFonts w:ascii="TH SarabunPSK" w:hAnsi="TH SarabunPSK" w:cs="TH SarabunPSK"/>
        <w:sz w:val="28"/>
        <w:szCs w:val="28"/>
        <w:lang w:val="en-US"/>
      </w:rPr>
      <w:t>: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 </w:t>
    </w:r>
    <w:r w:rsidR="00FB5292">
      <w:rPr>
        <w:rFonts w:ascii="TH SarabunPSK" w:hAnsi="TH SarabunPSK" w:cs="TH SarabunPSK"/>
        <w:sz w:val="28"/>
        <w:szCs w:val="28"/>
        <w:lang w:val="en-US"/>
      </w:rPr>
      <w:t xml:space="preserve">AVR </w:t>
    </w:r>
    <w:r w:rsidR="005C4126" w:rsidRPr="005C4126">
      <w:rPr>
        <w:rFonts w:ascii="TH SarabunPSK" w:hAnsi="TH SarabunPSK" w:cs="TH SarabunPSK" w:hint="cs"/>
        <w:sz w:val="28"/>
        <w:szCs w:val="28"/>
      </w:rPr>
      <w:t>Inter-Integrated Circuit (I</w:t>
    </w:r>
    <w:r w:rsidR="005C4126">
      <w:rPr>
        <w:rFonts w:ascii="TH SarabunPSK" w:hAnsi="TH SarabunPSK" w:cs="TH SarabunPSK"/>
        <w:sz w:val="28"/>
        <w:szCs w:val="28"/>
        <w:vertAlign w:val="superscript"/>
        <w:lang w:val="en-US"/>
      </w:rPr>
      <w:t>2</w:t>
    </w:r>
    <w:r w:rsidR="005C4126">
      <w:rPr>
        <w:rFonts w:ascii="TH SarabunPSK" w:hAnsi="TH SarabunPSK" w:cs="TH SarabunPSK"/>
        <w:sz w:val="28"/>
        <w:szCs w:val="28"/>
        <w:lang w:val="en-US"/>
      </w:rPr>
      <w:t>C)</w:t>
    </w:r>
    <w:r w:rsidR="005C4126" w:rsidRPr="005C4126">
      <w:rPr>
        <w:rFonts w:ascii="TH SarabunPSK" w:hAnsi="TH SarabunPSK" w:cs="TH SarabunPSK" w:hint="cs"/>
        <w:sz w:val="28"/>
        <w:szCs w:val="28"/>
      </w:rPr>
      <w:t xml:space="preserve"> Protocol</w:t>
    </w:r>
    <w:r w:rsidR="005C4126" w:rsidRPr="005C4126">
      <w:rPr>
        <w:rFonts w:ascii="TH SarabunPSK" w:hAnsi="TH SarabunPSK" w:cs="TH SarabunPSK" w:hint="cs"/>
        <w:b/>
        <w:bCs/>
        <w:sz w:val="88"/>
        <w:szCs w:val="88"/>
      </w:rPr>
      <w:t xml:space="preserve"> </w:t>
    </w:r>
  </w:p>
  <w:p w14:paraId="5360AD64" w14:textId="24F659CA" w:rsidR="007926C1" w:rsidRPr="004A1893" w:rsidRDefault="004A1893" w:rsidP="004A1893">
    <w:pPr>
      <w:pStyle w:val="Header"/>
      <w:ind w:left="720"/>
      <w:rPr>
        <w:rFonts w:ascii="TH SarabunPSK" w:hAnsi="TH SarabunPSK" w:cs="TH SarabunPSK"/>
        <w:sz w:val="28"/>
        <w:szCs w:val="28"/>
        <w:lang w:val="en-US"/>
      </w:rPr>
    </w:pPr>
    <w:r>
      <w:rPr>
        <w:rFonts w:ascii="TH SarabunPSK" w:hAnsi="TH SarabunPSK" w:cs="TH SarabunPSK"/>
        <w:sz w:val="28"/>
        <w:szCs w:val="28"/>
        <w:lang w:val="en-US"/>
      </w:rPr>
      <w:t xml:space="preserve">   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Assign Date: </w:t>
    </w:r>
    <w:r w:rsidR="005C4126">
      <w:rPr>
        <w:rFonts w:ascii="TH SarabunPSK" w:hAnsi="TH SarabunPSK" w:cs="TH SarabunPSK"/>
        <w:sz w:val="28"/>
        <w:szCs w:val="28"/>
        <w:lang w:val="en-US"/>
      </w:rPr>
      <w:t>24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sz w:val="28"/>
        <w:szCs w:val="28"/>
        <w:lang w:val="en-US"/>
      </w:rPr>
      <w:t>Feb 2021</w:t>
    </w:r>
    <w:r w:rsidR="007926C1" w:rsidRPr="004A1893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7926C1" w:rsidRPr="004A1893">
      <w:rPr>
        <w:rFonts w:ascii="TH SarabunPSK" w:hAnsi="TH SarabunPSK" w:cs="TH SarabunPSK" w:hint="cs"/>
        <w:sz w:val="28"/>
        <w:szCs w:val="28"/>
        <w:lang w:val="en-US"/>
      </w:rPr>
      <w:t xml:space="preserve">Due Date: </w:t>
    </w:r>
    <w:r w:rsidR="005C4126">
      <w:rPr>
        <w:rFonts w:ascii="TH SarabunPSK" w:hAnsi="TH SarabunPSK" w:cs="TH SarabunPSK"/>
        <w:sz w:val="28"/>
        <w:szCs w:val="28"/>
        <w:lang w:val="en-US"/>
      </w:rPr>
      <w:t>2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5C4126">
      <w:rPr>
        <w:rFonts w:ascii="TH SarabunPSK" w:hAnsi="TH SarabunPSK" w:cs="TH SarabunPSK"/>
        <w:sz w:val="28"/>
        <w:szCs w:val="28"/>
        <w:lang w:val="en-US"/>
      </w:rPr>
      <w:t>Mar</w:t>
    </w:r>
    <w:r w:rsidR="005E1DD5">
      <w:rPr>
        <w:rFonts w:ascii="TH SarabunPSK" w:hAnsi="TH SarabunPSK" w:cs="TH SarabunPSK"/>
        <w:sz w:val="28"/>
        <w:szCs w:val="28"/>
        <w:lang w:val="en-US"/>
      </w:rPr>
      <w:t xml:space="preserve"> </w:t>
    </w:r>
    <w:r w:rsidR="009D6B2C">
      <w:rPr>
        <w:rFonts w:ascii="TH SarabunPSK" w:hAnsi="TH SarabunPSK" w:cs="TH SarabunPSK"/>
        <w:sz w:val="28"/>
        <w:szCs w:val="28"/>
        <w:lang w:val="en-US"/>
      </w:rPr>
      <w:t>2021</w:t>
    </w:r>
  </w:p>
  <w:p w14:paraId="54825F5A" w14:textId="59EA57F0" w:rsid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  <w:r>
      <w:rPr>
        <w:rFonts w:ascii="TH SarabunPSK" w:hAnsi="TH SarabunPSK" w:cs="TH SarabunPSK"/>
        <w:noProof/>
        <w:sz w:val="32"/>
        <w:szCs w:val="32"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3C776B" wp14:editId="04D1A45C">
              <wp:simplePos x="0" y="0"/>
              <wp:positionH relativeFrom="column">
                <wp:posOffset>-636494</wp:posOffset>
              </wp:positionH>
              <wp:positionV relativeFrom="paragraph">
                <wp:posOffset>349960</wp:posOffset>
              </wp:positionV>
              <wp:extent cx="7270376" cy="0"/>
              <wp:effectExtent l="0" t="12700" r="19685" b="127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70376" cy="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E93FCB1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1pt,27.55pt" to="522.35pt,2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" strokecolor="black [3200]" strokeweight="1.5pt">
              <v:stroke joinstyle="miter"/>
            </v:line>
          </w:pict>
        </mc:Fallback>
      </mc:AlternateContent>
    </w:r>
  </w:p>
  <w:p w14:paraId="4BF2DAF9" w14:textId="77777777" w:rsidR="007926C1" w:rsidRPr="007926C1" w:rsidRDefault="007926C1" w:rsidP="007926C1">
    <w:pPr>
      <w:pStyle w:val="Header"/>
      <w:rPr>
        <w:rFonts w:ascii="TH SarabunPSK" w:hAnsi="TH SarabunPSK" w:cs="TH SarabunPSK"/>
        <w:sz w:val="32"/>
        <w:szCs w:val="32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F2A1E"/>
    <w:multiLevelType w:val="hybridMultilevel"/>
    <w:tmpl w:val="976EE1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45262"/>
    <w:multiLevelType w:val="hybridMultilevel"/>
    <w:tmpl w:val="680031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CF042D"/>
    <w:multiLevelType w:val="hybridMultilevel"/>
    <w:tmpl w:val="40F44D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6C1"/>
    <w:rsid w:val="00235A5B"/>
    <w:rsid w:val="004A1893"/>
    <w:rsid w:val="00511AFD"/>
    <w:rsid w:val="005C4126"/>
    <w:rsid w:val="005E1DD5"/>
    <w:rsid w:val="007926C1"/>
    <w:rsid w:val="0089342A"/>
    <w:rsid w:val="009D6B2C"/>
    <w:rsid w:val="00A019F2"/>
    <w:rsid w:val="00F3394B"/>
    <w:rsid w:val="00FB5292"/>
    <w:rsid w:val="00FF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7E4469"/>
  <w15:chartTrackingRefBased/>
  <w15:docId w15:val="{58389BB0-6556-414D-AD2F-B51FF335A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6C1"/>
  </w:style>
  <w:style w:type="paragraph" w:styleId="Footer">
    <w:name w:val="footer"/>
    <w:basedOn w:val="Normal"/>
    <w:link w:val="FooterChar"/>
    <w:uiPriority w:val="99"/>
    <w:unhideWhenUsed/>
    <w:rsid w:val="007926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6C1"/>
  </w:style>
  <w:style w:type="paragraph" w:styleId="NormalWeb">
    <w:name w:val="Normal (Web)"/>
    <w:basedOn w:val="Normal"/>
    <w:uiPriority w:val="99"/>
    <w:unhideWhenUsed/>
    <w:rsid w:val="007926C1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ListParagraph">
    <w:name w:val="List Paragraph"/>
    <w:basedOn w:val="Normal"/>
    <w:uiPriority w:val="34"/>
    <w:qFormat/>
    <w:rsid w:val="004A18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01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34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54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5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36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6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4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7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0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NATTHANAN BHUKAN</dc:creator>
  <cp:keywords/>
  <dc:description/>
  <cp:lastModifiedBy>Microsoft Office User</cp:lastModifiedBy>
  <cp:revision>2</cp:revision>
  <dcterms:created xsi:type="dcterms:W3CDTF">2021-02-26T06:10:00Z</dcterms:created>
  <dcterms:modified xsi:type="dcterms:W3CDTF">2021-02-26T06:10:00Z</dcterms:modified>
</cp:coreProperties>
</file>